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5"/>
      </w:tblGrid>
      <w:tr w:rsidR="00AE0B3E" w:rsidRPr="005F6CCE" w14:paraId="2F9156F4" w14:textId="77777777" w:rsidTr="00672D97">
        <w:tc>
          <w:tcPr>
            <w:tcW w:w="4537" w:type="dxa"/>
          </w:tcPr>
          <w:p w14:paraId="05A9703F" w14:textId="3E5E0282" w:rsidR="00672D97" w:rsidRPr="005F6CCE" w:rsidRDefault="00672D97" w:rsidP="00B1795E">
            <w:pPr>
              <w:spacing w:before="60" w:after="60"/>
              <w:rPr>
                <w:rFonts w:ascii="Times New Roman" w:hAnsi="Times New Roman" w:cs="Times New Roman"/>
                <w:sz w:val="26"/>
                <w:szCs w:val="26"/>
              </w:rPr>
            </w:pPr>
            <w:r w:rsidRPr="005F6CCE">
              <w:rPr>
                <w:rFonts w:ascii="Times New Roman" w:hAnsi="Times New Roman" w:cs="Times New Roman"/>
                <w:sz w:val="28"/>
                <w:szCs w:val="28"/>
              </w:rPr>
              <w:t xml:space="preserve">   </w:t>
            </w:r>
            <w:r w:rsidR="00AE0B3E" w:rsidRPr="005F6CCE">
              <w:rPr>
                <w:rFonts w:ascii="Times New Roman" w:hAnsi="Times New Roman" w:cs="Times New Roman"/>
                <w:sz w:val="26"/>
                <w:szCs w:val="26"/>
              </w:rPr>
              <w:t>UBND HUYỆN KIM ĐỘNG</w:t>
            </w:r>
          </w:p>
          <w:p w14:paraId="4A750661" w14:textId="0D656391" w:rsidR="00AE0B3E" w:rsidRPr="005F6CCE" w:rsidRDefault="00AE0B3E" w:rsidP="00B1795E">
            <w:pPr>
              <w:spacing w:before="60" w:after="60"/>
              <w:rPr>
                <w:rFonts w:ascii="Times New Roman" w:hAnsi="Times New Roman" w:cs="Times New Roman"/>
                <w:sz w:val="28"/>
                <w:szCs w:val="28"/>
              </w:rPr>
            </w:pPr>
            <w:r w:rsidRPr="005F6CCE">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08D1B4D8" wp14:editId="70137CAF">
                      <wp:simplePos x="0" y="0"/>
                      <wp:positionH relativeFrom="column">
                        <wp:posOffset>481330</wp:posOffset>
                      </wp:positionH>
                      <wp:positionV relativeFrom="paragraph">
                        <wp:posOffset>217805</wp:posOffset>
                      </wp:positionV>
                      <wp:extent cx="1352550" cy="0"/>
                      <wp:effectExtent l="0" t="0" r="19050" b="19050"/>
                      <wp:wrapNone/>
                      <wp:docPr id="2015372160" name="Straight Connector 2015372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CDC23" id="Straight Connector 20153721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7.15pt" to="144.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"/>
                  </w:pict>
                </mc:Fallback>
              </mc:AlternateContent>
            </w:r>
            <w:r w:rsidRPr="005F6CCE">
              <w:rPr>
                <w:rFonts w:ascii="Times New Roman" w:hAnsi="Times New Roman" w:cs="Times New Roman"/>
                <w:b/>
                <w:sz w:val="28"/>
                <w:szCs w:val="28"/>
              </w:rPr>
              <w:t>TRƯỜNG MN CHÍNH NGHĨA</w:t>
            </w:r>
          </w:p>
          <w:p w14:paraId="06829CD8" w14:textId="77777777" w:rsidR="00AE0B3E" w:rsidRPr="005F6CCE" w:rsidRDefault="00AE0B3E" w:rsidP="00001255">
            <w:pPr>
              <w:spacing w:before="60" w:after="60" w:line="276" w:lineRule="auto"/>
              <w:jc w:val="both"/>
              <w:rPr>
                <w:rFonts w:ascii="Times New Roman" w:hAnsi="Times New Roman" w:cs="Times New Roman"/>
                <w:sz w:val="28"/>
                <w:szCs w:val="28"/>
              </w:rPr>
            </w:pPr>
          </w:p>
          <w:p w14:paraId="5BC7C9A2" w14:textId="69FF7805" w:rsidR="00AE0B3E" w:rsidRPr="005F6CCE" w:rsidRDefault="00AE0B3E" w:rsidP="00001255">
            <w:pPr>
              <w:spacing w:before="60" w:after="60" w:line="276" w:lineRule="auto"/>
              <w:jc w:val="both"/>
              <w:rPr>
                <w:rFonts w:ascii="Times New Roman" w:hAnsi="Times New Roman" w:cs="Times New Roman"/>
                <w:sz w:val="28"/>
                <w:szCs w:val="28"/>
              </w:rPr>
            </w:pPr>
            <w:r w:rsidRPr="005F6CCE">
              <w:rPr>
                <w:rFonts w:ascii="Times New Roman" w:hAnsi="Times New Roman" w:cs="Times New Roman"/>
                <w:sz w:val="28"/>
                <w:szCs w:val="28"/>
              </w:rPr>
              <w:t xml:space="preserve">               Số:</w:t>
            </w:r>
            <w:r w:rsidR="00222C1A" w:rsidRPr="005F6CCE">
              <w:rPr>
                <w:rFonts w:ascii="Times New Roman" w:hAnsi="Times New Roman" w:cs="Times New Roman"/>
                <w:sz w:val="28"/>
                <w:szCs w:val="28"/>
              </w:rPr>
              <w:t xml:space="preserve"> </w:t>
            </w:r>
            <w:r w:rsidR="005F6CCE" w:rsidRPr="005F6CCE">
              <w:rPr>
                <w:rFonts w:ascii="Times New Roman" w:hAnsi="Times New Roman" w:cs="Times New Roman"/>
                <w:sz w:val="28"/>
                <w:szCs w:val="28"/>
              </w:rPr>
              <w:t>118</w:t>
            </w:r>
            <w:r w:rsidRPr="005F6CCE">
              <w:rPr>
                <w:rFonts w:ascii="Times New Roman" w:hAnsi="Times New Roman" w:cs="Times New Roman"/>
                <w:sz w:val="28"/>
                <w:szCs w:val="28"/>
              </w:rPr>
              <w:t>/TB-MNCN</w:t>
            </w:r>
          </w:p>
        </w:tc>
        <w:tc>
          <w:tcPr>
            <w:tcW w:w="6095" w:type="dxa"/>
          </w:tcPr>
          <w:p w14:paraId="1A8F2A6A" w14:textId="19B7BD3B" w:rsidR="00AE0B3E" w:rsidRPr="005F6CCE" w:rsidRDefault="00AE0B3E" w:rsidP="00B1795E">
            <w:pPr>
              <w:spacing w:before="60" w:after="60"/>
              <w:rPr>
                <w:rFonts w:ascii="Times New Roman" w:hAnsi="Times New Roman" w:cs="Times New Roman"/>
                <w:b/>
                <w:sz w:val="26"/>
                <w:szCs w:val="26"/>
              </w:rPr>
            </w:pPr>
            <w:r w:rsidRPr="005F6CCE">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36A34AF3" wp14:editId="317F0C0B">
                      <wp:simplePos x="0" y="0"/>
                      <wp:positionH relativeFrom="column">
                        <wp:posOffset>4981575</wp:posOffset>
                      </wp:positionH>
                      <wp:positionV relativeFrom="paragraph">
                        <wp:posOffset>1213485</wp:posOffset>
                      </wp:positionV>
                      <wp:extent cx="1352550" cy="0"/>
                      <wp:effectExtent l="8890" t="13335" r="10160" b="5715"/>
                      <wp:wrapNone/>
                      <wp:docPr id="987032726" name="Straight Connector 987032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66F0" id="Straight Connector 9870327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95.55pt" to="498.7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"/>
                  </w:pict>
                </mc:Fallback>
              </mc:AlternateContent>
            </w:r>
            <w:r w:rsidRPr="005F6CCE">
              <w:rPr>
                <w:rFonts w:ascii="Times New Roman" w:hAnsi="Times New Roman" w:cs="Times New Roman"/>
                <w:b/>
                <w:sz w:val="26"/>
                <w:szCs w:val="26"/>
              </w:rPr>
              <w:t>CỘNG HOÀ XÃ HỘI CHỦ NGHĨA VIỆT NAM</w:t>
            </w:r>
          </w:p>
          <w:p w14:paraId="015AE0D4" w14:textId="77777777" w:rsidR="00AE0B3E" w:rsidRPr="005F6CCE" w:rsidRDefault="00AE0B3E" w:rsidP="00B1795E">
            <w:pPr>
              <w:spacing w:before="60" w:after="60"/>
              <w:jc w:val="center"/>
              <w:rPr>
                <w:rFonts w:ascii="Times New Roman" w:hAnsi="Times New Roman" w:cs="Times New Roman"/>
                <w:b/>
                <w:sz w:val="28"/>
                <w:szCs w:val="28"/>
              </w:rPr>
            </w:pPr>
            <w:r w:rsidRPr="005F6CC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1FDCB93" wp14:editId="1BA2E597">
                      <wp:simplePos x="0" y="0"/>
                      <wp:positionH relativeFrom="column">
                        <wp:posOffset>759874</wp:posOffset>
                      </wp:positionH>
                      <wp:positionV relativeFrom="paragraph">
                        <wp:posOffset>237600</wp:posOffset>
                      </wp:positionV>
                      <wp:extent cx="2193235" cy="0"/>
                      <wp:effectExtent l="0" t="0" r="0" b="0"/>
                      <wp:wrapNone/>
                      <wp:docPr id="621557251" name="Straight Connector 621557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D0D84" id="Straight Connector 6215572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8.7pt" to="232.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"/>
                  </w:pict>
                </mc:Fallback>
              </mc:AlternateContent>
            </w:r>
            <w:r w:rsidRPr="005F6CCE">
              <w:rPr>
                <w:rFonts w:ascii="Times New Roman" w:hAnsi="Times New Roman" w:cs="Times New Roman"/>
                <w:b/>
                <w:sz w:val="28"/>
                <w:szCs w:val="28"/>
              </w:rPr>
              <w:t>Độc lập – Tự do – Hạnh phúc</w:t>
            </w:r>
          </w:p>
          <w:p w14:paraId="166FE0F6" w14:textId="77777777" w:rsidR="00AE0B3E" w:rsidRPr="005F6CCE" w:rsidRDefault="00AE0B3E" w:rsidP="00001255">
            <w:pPr>
              <w:spacing w:before="60" w:after="60" w:line="276" w:lineRule="auto"/>
              <w:jc w:val="center"/>
              <w:rPr>
                <w:rFonts w:ascii="Times New Roman" w:hAnsi="Times New Roman" w:cs="Times New Roman"/>
                <w:sz w:val="28"/>
                <w:szCs w:val="28"/>
              </w:rPr>
            </w:pPr>
          </w:p>
          <w:p w14:paraId="5D15FCD5" w14:textId="5E903F83" w:rsidR="00AE0B3E" w:rsidRPr="005F6CCE" w:rsidRDefault="00AE0B3E" w:rsidP="00001255">
            <w:pPr>
              <w:spacing w:before="60" w:after="60" w:line="276" w:lineRule="auto"/>
              <w:jc w:val="both"/>
              <w:rPr>
                <w:rFonts w:ascii="Times New Roman" w:hAnsi="Times New Roman" w:cs="Times New Roman"/>
                <w:i/>
                <w:iCs/>
                <w:sz w:val="28"/>
                <w:szCs w:val="28"/>
              </w:rPr>
            </w:pPr>
            <w:r w:rsidRPr="005F6CCE">
              <w:rPr>
                <w:rFonts w:ascii="Times New Roman" w:hAnsi="Times New Roman" w:cs="Times New Roman"/>
                <w:sz w:val="28"/>
                <w:szCs w:val="28"/>
              </w:rPr>
              <w:t xml:space="preserve">                </w:t>
            </w:r>
            <w:r w:rsidRPr="005F6CCE">
              <w:rPr>
                <w:rFonts w:ascii="Times New Roman" w:hAnsi="Times New Roman" w:cs="Times New Roman"/>
                <w:i/>
                <w:iCs/>
                <w:sz w:val="28"/>
                <w:szCs w:val="28"/>
              </w:rPr>
              <w:t xml:space="preserve">Chính Nghĩa, ngày </w:t>
            </w:r>
            <w:r w:rsidR="00483DCC" w:rsidRPr="005F6CCE">
              <w:rPr>
                <w:rFonts w:ascii="Times New Roman" w:hAnsi="Times New Roman" w:cs="Times New Roman"/>
                <w:i/>
                <w:iCs/>
                <w:sz w:val="28"/>
                <w:szCs w:val="28"/>
              </w:rPr>
              <w:t>2</w:t>
            </w:r>
            <w:r w:rsidR="00E66854" w:rsidRPr="005F6CCE">
              <w:rPr>
                <w:rFonts w:ascii="Times New Roman" w:hAnsi="Times New Roman" w:cs="Times New Roman"/>
                <w:i/>
                <w:iCs/>
                <w:sz w:val="28"/>
                <w:szCs w:val="28"/>
              </w:rPr>
              <w:t>6</w:t>
            </w:r>
            <w:r w:rsidRPr="005F6CCE">
              <w:rPr>
                <w:rFonts w:ascii="Times New Roman" w:hAnsi="Times New Roman" w:cs="Times New Roman"/>
                <w:i/>
                <w:iCs/>
                <w:sz w:val="28"/>
                <w:szCs w:val="28"/>
              </w:rPr>
              <w:t xml:space="preserve"> tháng</w:t>
            </w:r>
            <w:r w:rsidR="008C0B48" w:rsidRPr="005F6CCE">
              <w:rPr>
                <w:rFonts w:ascii="Times New Roman" w:hAnsi="Times New Roman" w:cs="Times New Roman"/>
                <w:i/>
                <w:iCs/>
                <w:sz w:val="28"/>
                <w:szCs w:val="28"/>
              </w:rPr>
              <w:t xml:space="preserve"> </w:t>
            </w:r>
            <w:r w:rsidR="00E66854" w:rsidRPr="005F6CCE">
              <w:rPr>
                <w:rFonts w:ascii="Times New Roman" w:hAnsi="Times New Roman" w:cs="Times New Roman"/>
                <w:i/>
                <w:iCs/>
                <w:sz w:val="28"/>
                <w:szCs w:val="28"/>
              </w:rPr>
              <w:t>8</w:t>
            </w:r>
            <w:r w:rsidRPr="005F6CCE">
              <w:rPr>
                <w:rFonts w:ascii="Times New Roman" w:hAnsi="Times New Roman" w:cs="Times New Roman"/>
                <w:i/>
                <w:iCs/>
                <w:sz w:val="28"/>
                <w:szCs w:val="28"/>
              </w:rPr>
              <w:t xml:space="preserve"> năm 202</w:t>
            </w:r>
            <w:r w:rsidR="00572C38" w:rsidRPr="005F6CCE">
              <w:rPr>
                <w:rFonts w:ascii="Times New Roman" w:hAnsi="Times New Roman" w:cs="Times New Roman"/>
                <w:i/>
                <w:iCs/>
                <w:sz w:val="28"/>
                <w:szCs w:val="28"/>
              </w:rPr>
              <w:t>4</w:t>
            </w:r>
          </w:p>
        </w:tc>
      </w:tr>
    </w:tbl>
    <w:p w14:paraId="75C18915" w14:textId="77777777"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THÔNG BÁO</w:t>
      </w:r>
    </w:p>
    <w:p w14:paraId="1CB4DE8C" w14:textId="77777777"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 xml:space="preserve">Kết quả đánh giá, xếp loại chất lượng thực hiện nhiệm vụ </w:t>
      </w:r>
    </w:p>
    <w:p w14:paraId="61CA5455" w14:textId="07C52A11"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 xml:space="preserve">Cán bộ, viên chức tháng </w:t>
      </w:r>
      <w:r w:rsidR="00E66854" w:rsidRPr="005F6CCE">
        <w:rPr>
          <w:rFonts w:ascii="Times New Roman" w:hAnsi="Times New Roman" w:cs="Times New Roman"/>
          <w:b/>
          <w:sz w:val="28"/>
          <w:szCs w:val="28"/>
        </w:rPr>
        <w:t>8</w:t>
      </w:r>
      <w:r w:rsidRPr="005F6CCE">
        <w:rPr>
          <w:rFonts w:ascii="Times New Roman" w:hAnsi="Times New Roman" w:cs="Times New Roman"/>
          <w:b/>
          <w:sz w:val="28"/>
          <w:szCs w:val="28"/>
        </w:rPr>
        <w:t>/202</w:t>
      </w:r>
      <w:r w:rsidR="00572C38" w:rsidRPr="005F6CCE">
        <w:rPr>
          <w:rFonts w:ascii="Times New Roman" w:hAnsi="Times New Roman" w:cs="Times New Roman"/>
          <w:b/>
          <w:sz w:val="28"/>
          <w:szCs w:val="28"/>
        </w:rPr>
        <w:t>4</w:t>
      </w:r>
    </w:p>
    <w:p w14:paraId="2A1238EA" w14:textId="77777777" w:rsidR="00AE0B3E" w:rsidRPr="005F6CCE" w:rsidRDefault="00AE0B3E" w:rsidP="00AE0B3E">
      <w:pPr>
        <w:spacing w:before="60" w:after="60"/>
        <w:jc w:val="center"/>
        <w:rPr>
          <w:rFonts w:ascii="Times New Roman" w:hAnsi="Times New Roman" w:cs="Times New Roman"/>
          <w:b/>
          <w:sz w:val="28"/>
          <w:szCs w:val="28"/>
        </w:rPr>
      </w:pPr>
    </w:p>
    <w:p w14:paraId="2FCFB752" w14:textId="77777777" w:rsidR="00055729" w:rsidRPr="005F6CCE" w:rsidRDefault="00055729"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Căn cứ Quy định số 1071-QĐ/TU ngày 05/4/2024 của Ban Thường vụ Tỉnh ủy về việc đánh giá, xếp loại chất lượng cơ quan, tổ chức, đơn vị và cá nhân cán bộ, công chức, viên chức tỉnh Hưng Yên; Hướng dẫn số 15-HD/HU ngày 10/5/2024 của Ban Thường vụ Huyện ủy hướng dẫn một số nội dung đánh giá hàng tháng theo Quy định số 1071-QĐ/TU ngày 05/4/2024 của Ban Thường vụ Tỉnh ủy; </w:t>
      </w:r>
    </w:p>
    <w:p w14:paraId="4EB88DC5" w14:textId="77777777" w:rsidR="00055729" w:rsidRPr="005F6CCE" w:rsidRDefault="00055729"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Công văn số 554/UBND-PNV ngày 21 tháng 5 năm 2024 của UBND huyện Kim Động về việc thực hiện đánh giá, xếp loại đối với cán bộ, công chức, viên chức theo Quy định số 1071-QĐ/TU của Ban Thường vụ tỉnh uỷ;</w:t>
      </w:r>
    </w:p>
    <w:p w14:paraId="2431C2E9" w14:textId="0BFAC49B"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Trường Mầm non Chính Nghĩa thông báo kết quả đánh giá, xếp loại đối với cán bộ, viên chức thuộc thẩm quyền đánh giá, xếp loại của Hiệu trưởng trường mầm non tháng </w:t>
      </w:r>
      <w:r w:rsidR="00950F60" w:rsidRPr="005F6CCE">
        <w:rPr>
          <w:rFonts w:ascii="Times New Roman" w:hAnsi="Times New Roman" w:cs="Times New Roman"/>
          <w:sz w:val="28"/>
          <w:szCs w:val="28"/>
        </w:rPr>
        <w:t>8</w:t>
      </w:r>
      <w:r w:rsidRPr="005F6CCE">
        <w:rPr>
          <w:rFonts w:ascii="Times New Roman" w:hAnsi="Times New Roman" w:cs="Times New Roman"/>
          <w:sz w:val="28"/>
          <w:szCs w:val="28"/>
        </w:rPr>
        <w:t>/202</w:t>
      </w:r>
      <w:r w:rsidR="00572C38" w:rsidRPr="005F6CCE">
        <w:rPr>
          <w:rFonts w:ascii="Times New Roman" w:hAnsi="Times New Roman" w:cs="Times New Roman"/>
          <w:sz w:val="28"/>
          <w:szCs w:val="28"/>
        </w:rPr>
        <w:t>4</w:t>
      </w:r>
      <w:r w:rsidRPr="005F6CCE">
        <w:rPr>
          <w:rFonts w:ascii="Times New Roman" w:hAnsi="Times New Roman" w:cs="Times New Roman"/>
          <w:sz w:val="28"/>
          <w:szCs w:val="28"/>
        </w:rPr>
        <w:t xml:space="preserve"> như sau:</w:t>
      </w:r>
    </w:p>
    <w:p w14:paraId="240F30A0" w14:textId="540AA48E"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Tổng số viên chức thuộc thẩm quyền của hiệu trưởng đánh giá có mặt tại thời điểm đánh giá: 2</w:t>
      </w:r>
      <w:r w:rsidR="00950F60" w:rsidRPr="005F6CCE">
        <w:rPr>
          <w:rFonts w:ascii="Times New Roman" w:hAnsi="Times New Roman" w:cs="Times New Roman"/>
          <w:sz w:val="28"/>
          <w:szCs w:val="28"/>
        </w:rPr>
        <w:t>1</w:t>
      </w:r>
      <w:r w:rsidRPr="005F6CCE">
        <w:rPr>
          <w:rFonts w:ascii="Times New Roman" w:hAnsi="Times New Roman" w:cs="Times New Roman"/>
          <w:sz w:val="28"/>
          <w:szCs w:val="28"/>
        </w:rPr>
        <w:t xml:space="preserve"> người.</w:t>
      </w:r>
    </w:p>
    <w:p w14:paraId="75C924A4" w14:textId="3A346034" w:rsidR="00AE0B3E" w:rsidRPr="005F6CCE" w:rsidRDefault="00AE0B3E" w:rsidP="00950F60">
      <w:pPr>
        <w:spacing w:before="60" w:after="60"/>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Tổng số người được đánh giá: </w:t>
      </w:r>
      <w:r w:rsidR="00950F60" w:rsidRPr="005F6CCE">
        <w:rPr>
          <w:rFonts w:ascii="Times New Roman" w:hAnsi="Times New Roman" w:cs="Times New Roman"/>
          <w:sz w:val="28"/>
          <w:szCs w:val="28"/>
        </w:rPr>
        <w:t>20</w:t>
      </w:r>
      <w:r w:rsidR="00C24CC7" w:rsidRPr="005F6CCE">
        <w:rPr>
          <w:rFonts w:ascii="Times New Roman" w:hAnsi="Times New Roman" w:cs="Times New Roman"/>
          <w:sz w:val="28"/>
          <w:szCs w:val="28"/>
        </w:rPr>
        <w:t>/</w:t>
      </w:r>
      <w:r w:rsidR="00950F60" w:rsidRPr="005F6CCE">
        <w:rPr>
          <w:rFonts w:ascii="Times New Roman" w:hAnsi="Times New Roman" w:cs="Times New Roman"/>
          <w:sz w:val="28"/>
          <w:szCs w:val="28"/>
        </w:rPr>
        <w:t>21</w:t>
      </w:r>
      <w:r w:rsidRPr="005F6CCE">
        <w:rPr>
          <w:rFonts w:ascii="Times New Roman" w:hAnsi="Times New Roman" w:cs="Times New Roman"/>
          <w:sz w:val="28"/>
          <w:szCs w:val="28"/>
        </w:rPr>
        <w:t xml:space="preserve"> </w:t>
      </w:r>
      <w:r w:rsidR="00BB7174" w:rsidRPr="005F6CCE">
        <w:rPr>
          <w:rFonts w:ascii="Times New Roman" w:hAnsi="Times New Roman" w:cs="Times New Roman"/>
          <w:sz w:val="28"/>
          <w:szCs w:val="28"/>
        </w:rPr>
        <w:t>người</w:t>
      </w:r>
      <w:r w:rsidR="00950F60" w:rsidRPr="005F6CCE">
        <w:rPr>
          <w:rFonts w:ascii="Times New Roman" w:hAnsi="Times New Roman" w:cs="Times New Roman"/>
          <w:sz w:val="28"/>
          <w:szCs w:val="28"/>
        </w:rPr>
        <w:t xml:space="preserve"> (01 người đang trong thời gian nghỉ chế độ thai sản)</w:t>
      </w:r>
    </w:p>
    <w:p w14:paraId="408FA276" w14:textId="065B8DBA"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Trong đó: + Viên chức: </w:t>
      </w:r>
      <w:r w:rsidR="00BB7174" w:rsidRPr="005F6CCE">
        <w:rPr>
          <w:rFonts w:ascii="Times New Roman" w:hAnsi="Times New Roman" w:cs="Times New Roman"/>
          <w:sz w:val="28"/>
          <w:szCs w:val="28"/>
        </w:rPr>
        <w:t>2</w:t>
      </w:r>
      <w:r w:rsidR="00950F60" w:rsidRPr="005F6CCE">
        <w:rPr>
          <w:rFonts w:ascii="Times New Roman" w:hAnsi="Times New Roman" w:cs="Times New Roman"/>
          <w:sz w:val="28"/>
          <w:szCs w:val="28"/>
        </w:rPr>
        <w:t>0</w:t>
      </w:r>
      <w:r w:rsidRPr="005F6CCE">
        <w:rPr>
          <w:rFonts w:ascii="Times New Roman" w:hAnsi="Times New Roman" w:cs="Times New Roman"/>
          <w:sz w:val="28"/>
          <w:szCs w:val="28"/>
        </w:rPr>
        <w:t xml:space="preserve"> người.</w:t>
      </w:r>
    </w:p>
    <w:p w14:paraId="61585E82"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Kết quả đánh giá, phân loại như sau:</w:t>
      </w:r>
    </w:p>
    <w:p w14:paraId="162E92AC" w14:textId="08AC4909"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Hoàn thành xuất sắc nhiệm vụ: 0</w:t>
      </w:r>
      <w:r w:rsidR="005F6CCE" w:rsidRPr="005F6CCE">
        <w:rPr>
          <w:rFonts w:ascii="Times New Roman" w:hAnsi="Times New Roman" w:cs="Times New Roman"/>
          <w:sz w:val="28"/>
          <w:szCs w:val="28"/>
        </w:rPr>
        <w:t>7</w:t>
      </w:r>
      <w:r w:rsidRPr="005F6CCE">
        <w:rPr>
          <w:rFonts w:ascii="Times New Roman" w:hAnsi="Times New Roman" w:cs="Times New Roman"/>
          <w:sz w:val="28"/>
          <w:szCs w:val="28"/>
        </w:rPr>
        <w:t xml:space="preserve"> người.</w:t>
      </w:r>
    </w:p>
    <w:p w14:paraId="13BD841D" w14:textId="5ACF3325"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Hoàn thành tốt nhiệm vụ: </w:t>
      </w:r>
      <w:r w:rsidR="005F6CCE" w:rsidRPr="005F6CCE">
        <w:rPr>
          <w:rFonts w:ascii="Times New Roman" w:hAnsi="Times New Roman" w:cs="Times New Roman"/>
          <w:sz w:val="28"/>
          <w:szCs w:val="28"/>
        </w:rPr>
        <w:t>13</w:t>
      </w:r>
      <w:r w:rsidRPr="005F6CCE">
        <w:rPr>
          <w:rFonts w:ascii="Times New Roman" w:hAnsi="Times New Roman" w:cs="Times New Roman"/>
          <w:sz w:val="28"/>
          <w:szCs w:val="28"/>
        </w:rPr>
        <w:t xml:space="preserve"> người.</w:t>
      </w:r>
    </w:p>
    <w:p w14:paraId="688205C7"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Hoàn thành nhiệm vụ: 0 người.</w:t>
      </w:r>
    </w:p>
    <w:p w14:paraId="5F249ACD"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Không hoàn thành nhiệm vụ: 0 người</w:t>
      </w:r>
    </w:p>
    <w:p w14:paraId="1A539FD0" w14:textId="77777777" w:rsidR="00AE0B3E" w:rsidRPr="005F6CCE" w:rsidRDefault="00AE0B3E" w:rsidP="006422D4">
      <w:pPr>
        <w:spacing w:before="60" w:after="60" w:line="360" w:lineRule="auto"/>
        <w:ind w:left="1440" w:firstLine="720"/>
        <w:jc w:val="both"/>
        <w:rPr>
          <w:rFonts w:ascii="Times New Roman" w:hAnsi="Times New Roman" w:cs="Times New Roman"/>
          <w:i/>
          <w:sz w:val="28"/>
          <w:szCs w:val="28"/>
        </w:rPr>
      </w:pPr>
      <w:r w:rsidRPr="005F6CCE">
        <w:rPr>
          <w:rFonts w:ascii="Times New Roman" w:hAnsi="Times New Roman" w:cs="Times New Roman"/>
          <w:i/>
          <w:sz w:val="28"/>
          <w:szCs w:val="28"/>
        </w:rPr>
        <w:lastRenderedPageBreak/>
        <w:t>(Có danh sách chi tiết kèm theo)</w:t>
      </w:r>
    </w:p>
    <w:p w14:paraId="1526B346"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Thông báo này được niêm yết công khai tại trường Mầm non Chính Nghĩa trong thời hạn 20 ngày làm việc kể từ ngày ký. Nếu có viên chức, người lao động nào không nhất trí với kết quả đánh giá, phân loại đề nghị phản ánh khiếu nại bằng văn bản về trường Mầm non Chính Nghĩa để xem xét,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785"/>
      </w:tblGrid>
      <w:tr w:rsidR="00AE0B3E" w:rsidRPr="005F6CCE" w14:paraId="4F0EE0C5" w14:textId="77777777" w:rsidTr="00001255">
        <w:tc>
          <w:tcPr>
            <w:tcW w:w="5148" w:type="dxa"/>
          </w:tcPr>
          <w:p w14:paraId="08B84D90" w14:textId="77777777" w:rsidR="00AE0B3E" w:rsidRPr="005F6CCE" w:rsidRDefault="00AE0B3E" w:rsidP="00001255">
            <w:pPr>
              <w:spacing w:before="60" w:after="60" w:line="276" w:lineRule="auto"/>
              <w:jc w:val="both"/>
              <w:rPr>
                <w:rFonts w:ascii="Times New Roman" w:hAnsi="Times New Roman" w:cs="Times New Roman"/>
                <w:b/>
                <w:bCs/>
                <w:i/>
                <w:iCs/>
                <w:sz w:val="28"/>
                <w:szCs w:val="28"/>
              </w:rPr>
            </w:pPr>
            <w:r w:rsidRPr="005F6CCE">
              <w:rPr>
                <w:rFonts w:ascii="Times New Roman" w:hAnsi="Times New Roman" w:cs="Times New Roman"/>
                <w:b/>
                <w:bCs/>
                <w:i/>
                <w:iCs/>
                <w:sz w:val="28"/>
                <w:szCs w:val="28"/>
              </w:rPr>
              <w:t>Nơi nhận:</w:t>
            </w:r>
          </w:p>
          <w:p w14:paraId="21844B95" w14:textId="0C710B90" w:rsidR="00AE0B3E" w:rsidRPr="005F6CCE" w:rsidRDefault="00AE0B3E" w:rsidP="00001255">
            <w:pPr>
              <w:spacing w:before="60" w:after="60"/>
              <w:jc w:val="both"/>
              <w:rPr>
                <w:rFonts w:ascii="Times New Roman" w:hAnsi="Times New Roman" w:cs="Times New Roman"/>
                <w:iCs/>
                <w:sz w:val="28"/>
                <w:szCs w:val="28"/>
              </w:rPr>
            </w:pPr>
            <w:r w:rsidRPr="005F6CCE">
              <w:rPr>
                <w:rFonts w:ascii="Times New Roman" w:hAnsi="Times New Roman" w:cs="Times New Roman"/>
                <w:iCs/>
                <w:sz w:val="28"/>
                <w:szCs w:val="28"/>
              </w:rPr>
              <w:t>-</w:t>
            </w:r>
            <w:r w:rsidR="00A27833" w:rsidRPr="005F6CCE">
              <w:rPr>
                <w:rFonts w:ascii="Times New Roman" w:hAnsi="Times New Roman" w:cs="Times New Roman"/>
                <w:iCs/>
                <w:sz w:val="28"/>
                <w:szCs w:val="28"/>
              </w:rPr>
              <w:t xml:space="preserve"> </w:t>
            </w:r>
            <w:r w:rsidRPr="005F6CCE">
              <w:rPr>
                <w:rFonts w:ascii="Times New Roman" w:hAnsi="Times New Roman" w:cs="Times New Roman"/>
                <w:iCs/>
                <w:sz w:val="28"/>
                <w:szCs w:val="28"/>
              </w:rPr>
              <w:t>Phòng GD&amp;ĐT huyện;</w:t>
            </w:r>
          </w:p>
          <w:p w14:paraId="6B54446E" w14:textId="77777777" w:rsidR="00AE0B3E" w:rsidRPr="005F6CCE" w:rsidRDefault="00AE0B3E" w:rsidP="00001255">
            <w:pPr>
              <w:spacing w:before="60" w:after="60"/>
              <w:jc w:val="both"/>
              <w:rPr>
                <w:rFonts w:ascii="Times New Roman" w:hAnsi="Times New Roman" w:cs="Times New Roman"/>
                <w:iCs/>
                <w:sz w:val="28"/>
                <w:szCs w:val="28"/>
              </w:rPr>
            </w:pPr>
            <w:r w:rsidRPr="005F6CCE">
              <w:rPr>
                <w:rFonts w:ascii="Times New Roman" w:hAnsi="Times New Roman" w:cs="Times New Roman"/>
                <w:iCs/>
                <w:sz w:val="28"/>
                <w:szCs w:val="28"/>
              </w:rPr>
              <w:t>- Hội đồng giáo dục trường;</w:t>
            </w:r>
          </w:p>
          <w:p w14:paraId="1AD21DBC" w14:textId="77777777" w:rsidR="00AE0B3E" w:rsidRPr="005F6CCE" w:rsidRDefault="00AE0B3E" w:rsidP="00001255">
            <w:pPr>
              <w:spacing w:before="60" w:after="60"/>
              <w:jc w:val="both"/>
              <w:rPr>
                <w:rFonts w:ascii="Times New Roman" w:hAnsi="Times New Roman" w:cs="Times New Roman"/>
                <w:iCs/>
                <w:sz w:val="28"/>
                <w:szCs w:val="28"/>
              </w:rPr>
            </w:pPr>
            <w:r w:rsidRPr="005F6CCE">
              <w:rPr>
                <w:rFonts w:ascii="Times New Roman" w:hAnsi="Times New Roman" w:cs="Times New Roman"/>
                <w:iCs/>
                <w:sz w:val="28"/>
                <w:szCs w:val="28"/>
              </w:rPr>
              <w:t>-Toàn thể công chức, viên chức;</w:t>
            </w:r>
          </w:p>
          <w:p w14:paraId="09CB6CD3" w14:textId="77777777" w:rsidR="00AE0B3E" w:rsidRPr="005F6CCE" w:rsidRDefault="00AE0B3E" w:rsidP="00001255">
            <w:pPr>
              <w:spacing w:before="60" w:after="60"/>
              <w:jc w:val="both"/>
              <w:rPr>
                <w:rFonts w:ascii="Times New Roman" w:hAnsi="Times New Roman" w:cs="Times New Roman"/>
                <w:iCs/>
                <w:sz w:val="28"/>
                <w:szCs w:val="28"/>
              </w:rPr>
            </w:pPr>
            <w:r w:rsidRPr="005F6CCE">
              <w:rPr>
                <w:rFonts w:ascii="Times New Roman" w:hAnsi="Times New Roman" w:cs="Times New Roman"/>
                <w:iCs/>
                <w:sz w:val="28"/>
                <w:szCs w:val="28"/>
              </w:rPr>
              <w:t>- Lưu VT.</w:t>
            </w:r>
          </w:p>
          <w:p w14:paraId="5C1A7E9E" w14:textId="77777777" w:rsidR="00AE0B3E" w:rsidRPr="005F6CCE" w:rsidRDefault="00AE0B3E" w:rsidP="00001255">
            <w:pPr>
              <w:spacing w:before="60" w:after="60"/>
              <w:jc w:val="both"/>
              <w:rPr>
                <w:rFonts w:ascii="Times New Roman" w:hAnsi="Times New Roman" w:cs="Times New Roman"/>
                <w:sz w:val="28"/>
                <w:szCs w:val="28"/>
              </w:rPr>
            </w:pPr>
          </w:p>
        </w:tc>
        <w:tc>
          <w:tcPr>
            <w:tcW w:w="5148" w:type="dxa"/>
          </w:tcPr>
          <w:p w14:paraId="7F78546D" w14:textId="77777777" w:rsidR="00AE0B3E" w:rsidRPr="005F6CCE" w:rsidRDefault="00AE0B3E" w:rsidP="00001255">
            <w:pPr>
              <w:spacing w:before="60" w:after="60" w:line="276" w:lineRule="auto"/>
              <w:jc w:val="center"/>
              <w:rPr>
                <w:rFonts w:ascii="Times New Roman" w:hAnsi="Times New Roman" w:cs="Times New Roman"/>
                <w:b/>
                <w:sz w:val="28"/>
                <w:szCs w:val="28"/>
              </w:rPr>
            </w:pPr>
            <w:r w:rsidRPr="005F6CCE">
              <w:rPr>
                <w:rFonts w:ascii="Times New Roman" w:hAnsi="Times New Roman" w:cs="Times New Roman"/>
                <w:b/>
                <w:sz w:val="28"/>
                <w:szCs w:val="28"/>
              </w:rPr>
              <w:t>HIỆU TRƯỞNG</w:t>
            </w:r>
          </w:p>
          <w:p w14:paraId="6839F06B" w14:textId="77777777" w:rsidR="00AE0B3E" w:rsidRPr="005F6CCE" w:rsidRDefault="00AE0B3E" w:rsidP="00001255">
            <w:pPr>
              <w:spacing w:before="60" w:after="60" w:line="276" w:lineRule="auto"/>
              <w:jc w:val="center"/>
              <w:rPr>
                <w:rFonts w:ascii="Times New Roman" w:hAnsi="Times New Roman" w:cs="Times New Roman"/>
                <w:sz w:val="28"/>
                <w:szCs w:val="28"/>
              </w:rPr>
            </w:pPr>
          </w:p>
          <w:p w14:paraId="11C93900" w14:textId="77777777" w:rsidR="00AE0B3E" w:rsidRPr="005F6CCE" w:rsidRDefault="00AE0B3E" w:rsidP="00001255">
            <w:pPr>
              <w:spacing w:before="60" w:after="60" w:line="276" w:lineRule="auto"/>
              <w:rPr>
                <w:rFonts w:ascii="Times New Roman" w:hAnsi="Times New Roman" w:cs="Times New Roman"/>
                <w:sz w:val="28"/>
                <w:szCs w:val="28"/>
              </w:rPr>
            </w:pPr>
          </w:p>
          <w:p w14:paraId="2D83AAB0" w14:textId="77777777" w:rsidR="0045170B" w:rsidRPr="005F6CCE" w:rsidRDefault="0045170B" w:rsidP="00001255">
            <w:pPr>
              <w:spacing w:before="60" w:after="60" w:line="276" w:lineRule="auto"/>
              <w:rPr>
                <w:rFonts w:ascii="Times New Roman" w:hAnsi="Times New Roman" w:cs="Times New Roman"/>
                <w:sz w:val="28"/>
                <w:szCs w:val="28"/>
              </w:rPr>
            </w:pPr>
          </w:p>
          <w:p w14:paraId="6F9C7FB3" w14:textId="77777777" w:rsidR="00AE0B3E" w:rsidRPr="005F6CCE" w:rsidRDefault="00AE0B3E" w:rsidP="00001255">
            <w:pPr>
              <w:spacing w:before="60" w:after="60" w:line="276" w:lineRule="auto"/>
              <w:rPr>
                <w:rFonts w:ascii="Times New Roman" w:hAnsi="Times New Roman" w:cs="Times New Roman"/>
                <w:sz w:val="28"/>
                <w:szCs w:val="28"/>
              </w:rPr>
            </w:pPr>
          </w:p>
          <w:p w14:paraId="61DBF9E6" w14:textId="3BB7E81C" w:rsidR="00AE0B3E" w:rsidRPr="005F6CCE" w:rsidRDefault="00AE0B3E" w:rsidP="00001255">
            <w:pPr>
              <w:spacing w:before="60" w:after="60" w:line="276" w:lineRule="auto"/>
              <w:jc w:val="center"/>
              <w:rPr>
                <w:rFonts w:ascii="Times New Roman" w:hAnsi="Times New Roman" w:cs="Times New Roman"/>
                <w:b/>
                <w:sz w:val="28"/>
                <w:szCs w:val="28"/>
              </w:rPr>
            </w:pPr>
            <w:r w:rsidRPr="005F6CCE">
              <w:rPr>
                <w:rFonts w:ascii="Times New Roman" w:hAnsi="Times New Roman" w:cs="Times New Roman"/>
                <w:b/>
                <w:sz w:val="28"/>
                <w:szCs w:val="28"/>
              </w:rPr>
              <w:t xml:space="preserve">Nguyễn Thị </w:t>
            </w:r>
            <w:r w:rsidR="00950F60" w:rsidRPr="005F6CCE">
              <w:rPr>
                <w:rFonts w:ascii="Times New Roman" w:hAnsi="Times New Roman" w:cs="Times New Roman"/>
                <w:b/>
                <w:sz w:val="28"/>
                <w:szCs w:val="28"/>
              </w:rPr>
              <w:t>Duy</w:t>
            </w:r>
          </w:p>
        </w:tc>
      </w:tr>
    </w:tbl>
    <w:p w14:paraId="26F4F877" w14:textId="77777777" w:rsidR="0016399C" w:rsidRPr="005F6CCE" w:rsidRDefault="0016399C" w:rsidP="0016399C">
      <w:pPr>
        <w:spacing w:before="60" w:after="60"/>
        <w:ind w:firstLine="720"/>
        <w:jc w:val="both"/>
        <w:rPr>
          <w:rFonts w:ascii="Times New Roman" w:hAnsi="Times New Roman" w:cs="Times New Roman"/>
          <w:sz w:val="28"/>
          <w:szCs w:val="28"/>
        </w:rPr>
      </w:pPr>
    </w:p>
    <w:sectPr w:rsidR="0016399C" w:rsidRPr="005F6CCE" w:rsidSect="00534BAA">
      <w:pgSz w:w="11906" w:h="16838" w:code="9"/>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B8F"/>
    <w:rsid w:val="00055729"/>
    <w:rsid w:val="000C78E8"/>
    <w:rsid w:val="00102A04"/>
    <w:rsid w:val="00132943"/>
    <w:rsid w:val="0016399C"/>
    <w:rsid w:val="001807D9"/>
    <w:rsid w:val="00191F4A"/>
    <w:rsid w:val="001A0B6C"/>
    <w:rsid w:val="00202A6F"/>
    <w:rsid w:val="00222C1A"/>
    <w:rsid w:val="00264732"/>
    <w:rsid w:val="002C6539"/>
    <w:rsid w:val="002F42DD"/>
    <w:rsid w:val="003F2D17"/>
    <w:rsid w:val="00402C31"/>
    <w:rsid w:val="00421425"/>
    <w:rsid w:val="0045170B"/>
    <w:rsid w:val="00483DCC"/>
    <w:rsid w:val="004F062B"/>
    <w:rsid w:val="005316E8"/>
    <w:rsid w:val="00534BAA"/>
    <w:rsid w:val="005362DF"/>
    <w:rsid w:val="00572C38"/>
    <w:rsid w:val="00580700"/>
    <w:rsid w:val="005F6CCE"/>
    <w:rsid w:val="006043A4"/>
    <w:rsid w:val="00604A4A"/>
    <w:rsid w:val="006422D4"/>
    <w:rsid w:val="00665501"/>
    <w:rsid w:val="00672D97"/>
    <w:rsid w:val="00683113"/>
    <w:rsid w:val="006D6F29"/>
    <w:rsid w:val="007B1A87"/>
    <w:rsid w:val="007D0CED"/>
    <w:rsid w:val="00827EB5"/>
    <w:rsid w:val="008A1F2A"/>
    <w:rsid w:val="008C0B48"/>
    <w:rsid w:val="00950F60"/>
    <w:rsid w:val="0097736F"/>
    <w:rsid w:val="00996F45"/>
    <w:rsid w:val="009B6A67"/>
    <w:rsid w:val="00A27833"/>
    <w:rsid w:val="00A44CE8"/>
    <w:rsid w:val="00A97B20"/>
    <w:rsid w:val="00AE0B3E"/>
    <w:rsid w:val="00B05BF1"/>
    <w:rsid w:val="00B1795E"/>
    <w:rsid w:val="00B507A1"/>
    <w:rsid w:val="00B92B8F"/>
    <w:rsid w:val="00BB7174"/>
    <w:rsid w:val="00C13E39"/>
    <w:rsid w:val="00C24CC7"/>
    <w:rsid w:val="00D13ADC"/>
    <w:rsid w:val="00D85444"/>
    <w:rsid w:val="00D917E3"/>
    <w:rsid w:val="00D94B3D"/>
    <w:rsid w:val="00DB5F23"/>
    <w:rsid w:val="00E108C3"/>
    <w:rsid w:val="00E11107"/>
    <w:rsid w:val="00E453DB"/>
    <w:rsid w:val="00E64FC6"/>
    <w:rsid w:val="00E66854"/>
    <w:rsid w:val="00E95852"/>
    <w:rsid w:val="00F2356A"/>
    <w:rsid w:val="00F61E73"/>
    <w:rsid w:val="00FB3726"/>
    <w:rsid w:val="00FD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EECB"/>
  <w15:docId w15:val="{1A4E6477-BE6E-4E17-BBED-ABD06537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6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65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9B6A6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49</cp:revision>
  <cp:lastPrinted>2024-08-26T08:24:00Z</cp:lastPrinted>
  <dcterms:created xsi:type="dcterms:W3CDTF">2024-07-09T02:13:00Z</dcterms:created>
  <dcterms:modified xsi:type="dcterms:W3CDTF">2024-08-26T08:28:00Z</dcterms:modified>
</cp:coreProperties>
</file>